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2E" w:rsidRPr="00385BD6" w:rsidRDefault="00385BD6" w:rsidP="00A953C8">
      <w:pPr>
        <w:rPr>
          <w:b/>
          <w:smallCaps/>
        </w:rPr>
      </w:pPr>
      <w:r>
        <w:rPr>
          <w:b/>
          <w:smallCaps/>
        </w:rPr>
        <w:t>Finding the Complete Subject and the Complete Predicate</w:t>
      </w:r>
      <w:r w:rsidR="002E058A">
        <w:rPr>
          <w:b/>
          <w:smallCaps/>
        </w:rPr>
        <w:t xml:space="preserve"> </w:t>
      </w:r>
    </w:p>
    <w:p w:rsidR="00A953C8" w:rsidRDefault="00A953C8" w:rsidP="00A953C8">
      <w:r w:rsidRPr="00385BD6">
        <w:rPr>
          <w:b/>
        </w:rPr>
        <w:t>EASY</w:t>
      </w:r>
      <w:r>
        <w:t xml:space="preserve"> (The complete subject is at the beginning of the sentence and is only a word or two.)</w:t>
      </w:r>
    </w:p>
    <w:p w:rsidR="00A953C8" w:rsidRDefault="00A953C8" w:rsidP="00A953C8">
      <w:r>
        <w:t>1. The dog ran down the hill.</w:t>
      </w:r>
    </w:p>
    <w:p w:rsidR="00A953C8" w:rsidRDefault="00A953C8" w:rsidP="00A953C8">
      <w:r>
        <w:t>2.</w:t>
      </w:r>
      <w:r w:rsidR="00B56FA7">
        <w:t xml:space="preserve"> The girls</w:t>
      </w:r>
      <w:r>
        <w:t xml:space="preserve"> graduated with honors.</w:t>
      </w:r>
    </w:p>
    <w:p w:rsidR="00A953C8" w:rsidRDefault="00A953C8" w:rsidP="00A953C8">
      <w:r>
        <w:t>3. Maxwell ran for class president.</w:t>
      </w:r>
    </w:p>
    <w:p w:rsidR="00A953C8" w:rsidRDefault="00A953C8" w:rsidP="00A953C8">
      <w:r w:rsidRPr="00385BD6">
        <w:rPr>
          <w:b/>
        </w:rPr>
        <w:t xml:space="preserve">DIFFICULT </w:t>
      </w:r>
      <w:r>
        <w:t>(The complete subject is still at the beginning of the sentence, but it’s a lot longer!)</w:t>
      </w:r>
    </w:p>
    <w:p w:rsidR="00A953C8" w:rsidRDefault="00A953C8" w:rsidP="00A953C8">
      <w:r>
        <w:t>1. The little brown dog with white ears ran down the hill.</w:t>
      </w:r>
    </w:p>
    <w:p w:rsidR="00A953C8" w:rsidRDefault="00B56FA7" w:rsidP="00A953C8">
      <w:r>
        <w:t>2. The girls in Bishop’s class of 2016 graduated with honors.</w:t>
      </w:r>
    </w:p>
    <w:p w:rsidR="00B56FA7" w:rsidRDefault="00B56FA7" w:rsidP="00A953C8">
      <w:r>
        <w:t>3. My friend’s younger brother, Maxwell, ran for class president.</w:t>
      </w:r>
    </w:p>
    <w:p w:rsidR="00B56FA7" w:rsidRDefault="00B56FA7" w:rsidP="00A953C8">
      <w:r w:rsidRPr="00385BD6">
        <w:rPr>
          <w:b/>
        </w:rPr>
        <w:t xml:space="preserve">TRICKY </w:t>
      </w:r>
      <w:r>
        <w:t>(The sentence is imperative and the subject is an implied “you.”)</w:t>
      </w:r>
    </w:p>
    <w:p w:rsidR="00B56FA7" w:rsidRDefault="00B56FA7" w:rsidP="00A953C8">
      <w:r>
        <w:t>1. Clean this room.</w:t>
      </w:r>
    </w:p>
    <w:p w:rsidR="00B56FA7" w:rsidRDefault="00B56FA7" w:rsidP="00A953C8">
      <w:r>
        <w:t>2. Have a nice day.</w:t>
      </w:r>
    </w:p>
    <w:p w:rsidR="00B56FA7" w:rsidRDefault="00B56FA7" w:rsidP="00A953C8">
      <w:r>
        <w:t>3. Please take these papers to the office.</w:t>
      </w:r>
    </w:p>
    <w:p w:rsidR="00132498" w:rsidRPr="00385BD6" w:rsidRDefault="00385BD6" w:rsidP="00385BD6">
      <w:pPr>
        <w:spacing w:line="360" w:lineRule="auto"/>
        <w:rPr>
          <w:color w:val="548DD4" w:themeColor="text2" w:themeTint="99"/>
          <w:u w:val="single"/>
        </w:rPr>
      </w:pP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</w:p>
    <w:p w:rsidR="00B56FA7" w:rsidRDefault="00B56FA7" w:rsidP="00A953C8"/>
    <w:p w:rsidR="00B56FA7" w:rsidRDefault="002E058A" w:rsidP="00A953C8">
      <w:proofErr w:type="gramStart"/>
      <w:r>
        <w:rPr>
          <w:b/>
        </w:rPr>
        <w:t>MORE TRICKY</w:t>
      </w:r>
      <w:proofErr w:type="gramEnd"/>
      <w:r w:rsidR="00B56FA7">
        <w:t xml:space="preserve"> (The sentence is a question, so you have to put the subject and verb in order.)</w:t>
      </w:r>
    </w:p>
    <w:p w:rsidR="00B56FA7" w:rsidRDefault="00B56FA7" w:rsidP="00A953C8">
      <w:r>
        <w:t>1. Did you go to the party?</w:t>
      </w:r>
    </w:p>
    <w:p w:rsidR="00B56FA7" w:rsidRDefault="00B56FA7" w:rsidP="00A953C8">
      <w:r>
        <w:t>2. Can we have our own party next time?</w:t>
      </w:r>
    </w:p>
    <w:p w:rsidR="00B56FA7" w:rsidRDefault="00B56FA7" w:rsidP="00A953C8">
      <w:r>
        <w:t>3. How many people have you invited to the party?</w:t>
      </w:r>
    </w:p>
    <w:p w:rsidR="00A23220" w:rsidRPr="00A23220" w:rsidRDefault="00A23220" w:rsidP="00A953C8">
      <w:pPr>
        <w:rPr>
          <w:b/>
          <w:color w:val="548DD4" w:themeColor="text2" w:themeTint="99"/>
        </w:rPr>
      </w:pPr>
      <w:r w:rsidRPr="00A23220">
        <w:rPr>
          <w:b/>
          <w:color w:val="548DD4" w:themeColor="text2" w:themeTint="99"/>
        </w:rPr>
        <w:t>Rewrite the sentences putting the subject and verb in order.</w:t>
      </w:r>
    </w:p>
    <w:p w:rsidR="00A23220" w:rsidRPr="00385BD6" w:rsidRDefault="00A23220" w:rsidP="00A23220">
      <w:pPr>
        <w:spacing w:line="360" w:lineRule="auto"/>
        <w:rPr>
          <w:color w:val="548DD4" w:themeColor="text2" w:themeTint="99"/>
          <w:u w:val="single"/>
        </w:rPr>
      </w:pP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  <w:r w:rsidRPr="00385BD6">
        <w:rPr>
          <w:color w:val="548DD4" w:themeColor="text2" w:themeTint="99"/>
          <w:u w:val="single"/>
        </w:rPr>
        <w:tab/>
      </w:r>
    </w:p>
    <w:p w:rsidR="00B56FA7" w:rsidRDefault="00A23220" w:rsidP="00A953C8">
      <w:r w:rsidRPr="002E058A">
        <w:rPr>
          <w:b/>
        </w:rPr>
        <w:lastRenderedPageBreak/>
        <w:t>VERY</w:t>
      </w:r>
      <w:r w:rsidR="002E058A">
        <w:rPr>
          <w:b/>
        </w:rPr>
        <w:t xml:space="preserve"> TRICKY</w:t>
      </w:r>
      <w:r w:rsidR="00B56FA7" w:rsidRPr="002E058A">
        <w:rPr>
          <w:b/>
        </w:rPr>
        <w:t>!!</w:t>
      </w:r>
      <w:r w:rsidR="00B56FA7">
        <w:t xml:space="preserve"> (The sentence begins with a </w:t>
      </w:r>
      <w:r w:rsidRPr="00A23220">
        <w:rPr>
          <w:b/>
        </w:rPr>
        <w:t xml:space="preserve">prepositional </w:t>
      </w:r>
      <w:r w:rsidR="00B56FA7" w:rsidRPr="00132498">
        <w:rPr>
          <w:b/>
        </w:rPr>
        <w:t xml:space="preserve">phrase </w:t>
      </w:r>
      <w:r w:rsidR="00B56FA7">
        <w:t xml:space="preserve">or a </w:t>
      </w:r>
      <w:r>
        <w:rPr>
          <w:b/>
        </w:rPr>
        <w:t>subordinate clause</w:t>
      </w:r>
      <w:r w:rsidR="00B56FA7">
        <w:t>.  The subject is buried somewhere in all those words.)</w:t>
      </w:r>
    </w:p>
    <w:p w:rsidR="00B56FA7" w:rsidRDefault="00B56FA7" w:rsidP="00A953C8">
      <w:r>
        <w:t>1. Under the couch rolled the golden coin.</w:t>
      </w:r>
    </w:p>
    <w:p w:rsidR="00B56FA7" w:rsidRDefault="00B56FA7" w:rsidP="00A953C8">
      <w:r>
        <w:t>2. Into the woods ran the little children.</w:t>
      </w:r>
    </w:p>
    <w:p w:rsidR="00B56FA7" w:rsidRDefault="00B56FA7" w:rsidP="00A953C8">
      <w:r>
        <w:t xml:space="preserve">3. With incredible bravery, Laura </w:t>
      </w:r>
      <w:bookmarkStart w:id="0" w:name="_GoBack"/>
      <w:bookmarkEnd w:id="0"/>
      <w:r>
        <w:t>took matters into her own hands.</w:t>
      </w:r>
    </w:p>
    <w:p w:rsidR="00B56FA7" w:rsidRDefault="00B56FA7" w:rsidP="00A953C8">
      <w:r>
        <w:t>4. While waiting for a chance to audition, I fell asleep.</w:t>
      </w:r>
    </w:p>
    <w:p w:rsidR="00B56FA7" w:rsidRDefault="00B56FA7" w:rsidP="00A953C8">
      <w:r>
        <w:t xml:space="preserve">5. </w:t>
      </w:r>
      <w:r w:rsidR="00132498">
        <w:t>Since midnight, we’ve been worrying!</w:t>
      </w:r>
    </w:p>
    <w:p w:rsidR="00132498" w:rsidRDefault="00132498" w:rsidP="00A953C8">
      <w:r>
        <w:t>6. Throughout the school yard ran scores of noisy, excited children.</w:t>
      </w:r>
    </w:p>
    <w:p w:rsidR="00132498" w:rsidRDefault="00132498" w:rsidP="00A953C8">
      <w:r>
        <w:t>7. Over the mountain appeared a giant monster</w:t>
      </w:r>
    </w:p>
    <w:p w:rsidR="00132498" w:rsidRDefault="00132498" w:rsidP="00A953C8">
      <w:r>
        <w:t>8. Ready to take the lead</w:t>
      </w:r>
      <w:proofErr w:type="gramStart"/>
      <w:r>
        <w:t>,  Joanne</w:t>
      </w:r>
      <w:proofErr w:type="gramEnd"/>
      <w:r>
        <w:t xml:space="preserve"> moved ran down the center of the track.</w:t>
      </w:r>
    </w:p>
    <w:p w:rsidR="00132498" w:rsidRDefault="00132498" w:rsidP="00A953C8">
      <w:r>
        <w:t>9. Without thinking, Raymond grabbed the ball from my hands.</w:t>
      </w:r>
    </w:p>
    <w:p w:rsidR="00132498" w:rsidRDefault="00132498" w:rsidP="00A953C8">
      <w:r>
        <w:t>10. Whenever possible, I make dinner at home.</w:t>
      </w:r>
    </w:p>
    <w:p w:rsidR="00B56FA7" w:rsidRDefault="00A23220" w:rsidP="00A953C8">
      <w:r>
        <w:rPr>
          <w:b/>
          <w:color w:val="548DD4" w:themeColor="text2" w:themeTint="99"/>
        </w:rPr>
        <w:t>On a separate sheet, r</w:t>
      </w:r>
      <w:r w:rsidRPr="00A23220">
        <w:rPr>
          <w:b/>
          <w:color w:val="548DD4" w:themeColor="text2" w:themeTint="99"/>
        </w:rPr>
        <w:t>ewrite the sentences putting the subject and verb in order.</w:t>
      </w:r>
    </w:p>
    <w:p w:rsidR="002E058A" w:rsidRDefault="002E058A" w:rsidP="00A953C8"/>
    <w:p w:rsidR="00B56FA7" w:rsidRDefault="002E058A" w:rsidP="00A953C8">
      <w:r>
        <w:rPr>
          <w:b/>
        </w:rPr>
        <w:t>MOST TRICKY OF ALL!!</w:t>
      </w:r>
      <w:r>
        <w:t xml:space="preserve"> </w:t>
      </w:r>
      <w:r w:rsidR="00A23220">
        <w:t xml:space="preserve"> (The sentence begins with a </w:t>
      </w:r>
      <w:r w:rsidR="00A23220" w:rsidRPr="00A23220">
        <w:rPr>
          <w:b/>
        </w:rPr>
        <w:t>participial or gerund phrase.)</w:t>
      </w:r>
    </w:p>
    <w:p w:rsidR="002E058A" w:rsidRPr="002E058A" w:rsidRDefault="002E058A" w:rsidP="00A953C8">
      <w:pPr>
        <w:rPr>
          <w:sz w:val="20"/>
          <w:szCs w:val="20"/>
        </w:rPr>
      </w:pPr>
      <w:r w:rsidRPr="002E058A">
        <w:rPr>
          <w:sz w:val="20"/>
          <w:szCs w:val="20"/>
        </w:rPr>
        <w:t>Sentences that begin with participial phrases are simply subject/verb order, but people get tricked into thinking the word ending with</w:t>
      </w:r>
      <w:r w:rsidRPr="002E058A">
        <w:rPr>
          <w:b/>
          <w:i/>
          <w:sz w:val="20"/>
          <w:szCs w:val="20"/>
        </w:rPr>
        <w:t xml:space="preserve"> </w:t>
      </w:r>
      <w:proofErr w:type="spellStart"/>
      <w:r w:rsidRPr="002E058A">
        <w:rPr>
          <w:b/>
          <w:i/>
          <w:sz w:val="20"/>
          <w:szCs w:val="20"/>
        </w:rPr>
        <w:t>ing</w:t>
      </w:r>
      <w:proofErr w:type="spellEnd"/>
      <w:r w:rsidRPr="002E058A">
        <w:rPr>
          <w:sz w:val="20"/>
          <w:szCs w:val="20"/>
        </w:rPr>
        <w:t xml:space="preserve"> is the verb.</w:t>
      </w:r>
      <w:r>
        <w:rPr>
          <w:sz w:val="20"/>
          <w:szCs w:val="20"/>
        </w:rPr>
        <w:t xml:space="preserve"> GERUNDS ARE VERBS USED AS NOUNS!!</w:t>
      </w:r>
    </w:p>
    <w:p w:rsidR="00B56FA7" w:rsidRDefault="00A23220" w:rsidP="00A953C8">
      <w:r>
        <w:t xml:space="preserve">1. </w:t>
      </w:r>
      <w:r>
        <w:rPr>
          <w:rStyle w:val="special02"/>
        </w:rPr>
        <w:t>Jamming too much clothing into the washing machine</w:t>
      </w:r>
      <w:r>
        <w:t xml:space="preserve">, </w:t>
      </w:r>
      <w:proofErr w:type="spellStart"/>
      <w:r>
        <w:t>Aamir</w:t>
      </w:r>
      <w:proofErr w:type="spellEnd"/>
      <w:r>
        <w:t xml:space="preserve"> saved $1.25</w:t>
      </w:r>
    </w:p>
    <w:p w:rsidR="00A23220" w:rsidRDefault="00A23220" w:rsidP="00A953C8">
      <w:r>
        <w:t xml:space="preserve">2. </w:t>
      </w:r>
      <w:r>
        <w:rPr>
          <w:rStyle w:val="special02"/>
        </w:rPr>
        <w:t>Buttering toast with a fork</w:t>
      </w:r>
      <w:r>
        <w:t xml:space="preserve">, Bernard vowed that he would </w:t>
      </w:r>
      <w:r w:rsidR="002E058A">
        <w:t>wash the dishes.</w:t>
      </w:r>
    </w:p>
    <w:p w:rsidR="002E058A" w:rsidRDefault="002E058A" w:rsidP="002E058A">
      <w:r>
        <w:rPr>
          <w:b/>
          <w:color w:val="548DD4" w:themeColor="text2" w:themeTint="99"/>
        </w:rPr>
        <w:t>On a separate sheet, r</w:t>
      </w:r>
      <w:r w:rsidRPr="00A23220">
        <w:rPr>
          <w:b/>
          <w:color w:val="548DD4" w:themeColor="text2" w:themeTint="99"/>
        </w:rPr>
        <w:t>ewrite the sentences putting the subject and verb in order.</w:t>
      </w:r>
    </w:p>
    <w:p w:rsidR="002E058A" w:rsidRDefault="002E058A" w:rsidP="00A953C8">
      <w:pPr>
        <w:rPr>
          <w:sz w:val="20"/>
          <w:szCs w:val="20"/>
        </w:rPr>
      </w:pPr>
    </w:p>
    <w:p w:rsidR="002E058A" w:rsidRPr="002E058A" w:rsidRDefault="002E058A" w:rsidP="00A953C8">
      <w:pPr>
        <w:rPr>
          <w:sz w:val="20"/>
          <w:szCs w:val="20"/>
        </w:rPr>
      </w:pPr>
      <w:r w:rsidRPr="002E058A">
        <w:rPr>
          <w:sz w:val="20"/>
          <w:szCs w:val="20"/>
        </w:rPr>
        <w:t>Sentences that begin with gerund phrases are out of order.  You have to rewrite the sentence to put the subject and verb into order.</w:t>
      </w:r>
    </w:p>
    <w:p w:rsidR="002E058A" w:rsidRDefault="002E058A" w:rsidP="00A953C8">
      <w:r>
        <w:t>1. Buttering toast with a fork can be very annoying.</w:t>
      </w:r>
    </w:p>
    <w:p w:rsidR="002E058A" w:rsidRDefault="002E058A" w:rsidP="00A953C8">
      <w:r>
        <w:t>2. Eating ice cream on a hot day is very refreshing.</w:t>
      </w:r>
    </w:p>
    <w:p w:rsidR="00B56FA7" w:rsidRPr="00A953C8" w:rsidRDefault="002E058A" w:rsidP="00A953C8">
      <w:r>
        <w:rPr>
          <w:b/>
          <w:color w:val="548DD4" w:themeColor="text2" w:themeTint="99"/>
        </w:rPr>
        <w:t>On a separate sheet, r</w:t>
      </w:r>
      <w:r w:rsidRPr="00A23220">
        <w:rPr>
          <w:b/>
          <w:color w:val="548DD4" w:themeColor="text2" w:themeTint="99"/>
        </w:rPr>
        <w:t>ewrite the sentences putting the subject and verb in order.</w:t>
      </w:r>
    </w:p>
    <w:sectPr w:rsidR="00B56FA7" w:rsidRPr="00A95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C8"/>
    <w:rsid w:val="00132498"/>
    <w:rsid w:val="00160C04"/>
    <w:rsid w:val="002E058A"/>
    <w:rsid w:val="00385BD6"/>
    <w:rsid w:val="006B1A2E"/>
    <w:rsid w:val="00A23220"/>
    <w:rsid w:val="00A953C8"/>
    <w:rsid w:val="00B5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cial02">
    <w:name w:val="special_02"/>
    <w:basedOn w:val="DefaultParagraphFont"/>
    <w:rsid w:val="00A23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cial02">
    <w:name w:val="special_02"/>
    <w:basedOn w:val="DefaultParagraphFont"/>
    <w:rsid w:val="00A23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Corso</dc:creator>
  <cp:lastModifiedBy>Nikki Corso</cp:lastModifiedBy>
  <cp:revision>2</cp:revision>
  <cp:lastPrinted>2013-02-13T18:09:00Z</cp:lastPrinted>
  <dcterms:created xsi:type="dcterms:W3CDTF">2013-02-13T17:06:00Z</dcterms:created>
  <dcterms:modified xsi:type="dcterms:W3CDTF">2013-02-13T18:09:00Z</dcterms:modified>
</cp:coreProperties>
</file>